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256" w:rsidRDefault="00140B38">
      <w:pPr>
        <w:spacing w:after="93" w:line="322" w:lineRule="exact"/>
        <w:jc w:val="center"/>
        <w:rPr>
          <w:b/>
        </w:rPr>
      </w:pPr>
      <w:r>
        <w:rPr>
          <w:b/>
        </w:rPr>
        <w:t>ОТЧЕТ О ВЫПОЛНЕНИИ МУНИЦИПАЛЬНОГО ЗАДАНИЯ</w:t>
      </w:r>
    </w:p>
    <w:p w:rsidR="00EC3256" w:rsidRDefault="00140B38">
      <w:pPr>
        <w:pStyle w:val="50"/>
        <w:spacing w:before="0" w:after="92" w:line="280" w:lineRule="exact"/>
        <w:rPr>
          <w:b/>
        </w:rPr>
      </w:pPr>
      <w:r>
        <w:rPr>
          <w:b/>
        </w:rPr>
        <w:t xml:space="preserve">за 2021 год </w:t>
      </w:r>
    </w:p>
    <w:p w:rsidR="00EC3256" w:rsidRDefault="00140B38">
      <w:pPr>
        <w:pStyle w:val="50"/>
        <w:spacing w:before="0" w:after="92" w:line="280" w:lineRule="exact"/>
      </w:pPr>
      <w:r>
        <w:t>31 декабря 2021 г.</w:t>
      </w:r>
    </w:p>
    <w:p w:rsidR="00EC3256" w:rsidRDefault="00140B38">
      <w:pPr>
        <w:pStyle w:val="50"/>
        <w:spacing w:before="0" w:after="92" w:line="280" w:lineRule="exact"/>
      </w:pPr>
      <w:r>
        <w:t xml:space="preserve">                       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2"/>
        <w:gridCol w:w="1895"/>
        <w:gridCol w:w="1569"/>
      </w:tblGrid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Коды</w:t>
            </w: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proofErr w:type="gramStart"/>
            <w:r>
              <w:rPr>
                <w:sz w:val="24"/>
              </w:rPr>
              <w:t>муниципального  учреждения</w:t>
            </w:r>
            <w:proofErr w:type="gramEnd"/>
            <w:r>
              <w:rPr>
                <w:sz w:val="24"/>
              </w:rPr>
              <w:t xml:space="preserve"> (обособленного подразделения) :</w:t>
            </w:r>
          </w:p>
          <w:p w:rsidR="00EC3256" w:rsidRDefault="00140B38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МБОУ «</w:t>
            </w:r>
            <w:proofErr w:type="spellStart"/>
            <w:r>
              <w:rPr>
                <w:b/>
                <w:sz w:val="24"/>
              </w:rPr>
              <w:t>Бердниковская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ОШ»</w:t>
            </w:r>
            <w:r>
              <w:rPr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 xml:space="preserve">             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Форма по</w:t>
            </w: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0506001</w:t>
            </w: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jc w:val="both"/>
            </w:pPr>
            <w:r>
              <w:t xml:space="preserve">Виды    деятельности   муниципального учреждения (обособленного подразделения)                </w:t>
            </w:r>
          </w:p>
          <w:p w:rsidR="00EC3256" w:rsidRDefault="00140B38">
            <w:pPr>
              <w:jc w:val="both"/>
            </w:pPr>
            <w:r>
              <w:t xml:space="preserve">   </w:t>
            </w:r>
            <w:r>
              <w:rPr>
                <w:b/>
              </w:rPr>
              <w:t>Молодежная политика</w:t>
            </w:r>
            <w:r>
              <w:t xml:space="preserve">                                </w:t>
            </w:r>
          </w:p>
          <w:p w:rsidR="00EC3256" w:rsidRDefault="00140B38">
            <w:pPr>
              <w:jc w:val="both"/>
            </w:pPr>
            <w:r>
              <w:t xml:space="preserve">   </w:t>
            </w:r>
            <w:r>
              <w:rPr>
                <w:b/>
              </w:rPr>
              <w:t xml:space="preserve">Образование и наука        </w:t>
            </w:r>
            <w:r>
              <w:t xml:space="preserve">                              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pStyle w:val="50"/>
              <w:spacing w:before="0"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</w:p>
          <w:p w:rsidR="00EC3256" w:rsidRDefault="00140B38">
            <w:pPr>
              <w:pStyle w:val="50"/>
              <w:spacing w:before="0"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сводному </w:t>
            </w:r>
          </w:p>
          <w:p w:rsidR="00EC3256" w:rsidRDefault="00140B38">
            <w:pPr>
              <w:pStyle w:val="50"/>
              <w:spacing w:before="0" w:after="0" w:line="240" w:lineRule="auto"/>
              <w:rPr>
                <w:sz w:val="24"/>
              </w:rPr>
            </w:pPr>
            <w:r>
              <w:rPr>
                <w:sz w:val="24"/>
              </w:rPr>
              <w:t>реестру</w:t>
            </w: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Начальное общее образование </w:t>
            </w:r>
            <w:r>
              <w:rPr>
                <w:sz w:val="24"/>
              </w:rPr>
              <w:t xml:space="preserve">                            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 xml:space="preserve">85.12   </w:t>
            </w: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Основное общее образование  </w:t>
            </w:r>
            <w:r>
              <w:rPr>
                <w:sz w:val="24"/>
              </w:rPr>
              <w:t xml:space="preserve">                            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85.13</w:t>
            </w: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Деятельность детских лагерей во время каникул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По ОКВЭД</w:t>
            </w:r>
          </w:p>
        </w:tc>
        <w:tc>
          <w:tcPr>
            <w:tcW w:w="1635" w:type="dxa"/>
            <w:tcBorders>
              <w:left w:val="single" w:sz="4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rPr>
                <w:sz w:val="24"/>
              </w:rPr>
            </w:pPr>
            <w:r>
              <w:rPr>
                <w:sz w:val="24"/>
              </w:rPr>
              <w:t>55.23.11</w:t>
            </w: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pStyle w:val="50"/>
              <w:spacing w:before="0" w:after="92" w:line="280" w:lineRule="exact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Вид муниципального </w:t>
            </w:r>
            <w:proofErr w:type="gramStart"/>
            <w:r>
              <w:rPr>
                <w:sz w:val="24"/>
              </w:rPr>
              <w:t>учреждения :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общеобразовательная организация</w:t>
            </w:r>
            <w:r>
              <w:rPr>
                <w:sz w:val="24"/>
              </w:rPr>
              <w:t xml:space="preserve">                                                         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jc w:val="both"/>
            </w:pPr>
            <w:r>
              <w:t xml:space="preserve">               (указывается вид муниципального учреждения                       </w:t>
            </w:r>
          </w:p>
          <w:p w:rsidR="00EC3256" w:rsidRDefault="00140B38">
            <w:pPr>
              <w:jc w:val="both"/>
            </w:pPr>
            <w:r>
              <w:t xml:space="preserve">                      из базового(отраслевого) перечня)               </w:t>
            </w:r>
          </w:p>
          <w:p w:rsidR="00EC3256" w:rsidRDefault="00EC3256">
            <w:pPr>
              <w:pStyle w:val="50"/>
              <w:spacing w:before="0" w:after="92" w:line="280" w:lineRule="exact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jc w:val="both"/>
            </w:pPr>
            <w:proofErr w:type="gramStart"/>
            <w:r>
              <w:t xml:space="preserve">Периодичность:  </w:t>
            </w:r>
            <w:r>
              <w:rPr>
                <w:b/>
              </w:rPr>
              <w:t>год</w:t>
            </w:r>
            <w:proofErr w:type="gramEnd"/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6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</w:tr>
      <w:tr w:rsidR="00EC3256">
        <w:tc>
          <w:tcPr>
            <w:tcW w:w="114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140B38">
            <w:pPr>
              <w:jc w:val="both"/>
            </w:pPr>
            <w:r>
              <w:t>(указывается в соответствии с периодичностью представления</w:t>
            </w:r>
          </w:p>
          <w:p w:rsidR="00EC3256" w:rsidRDefault="00140B38">
            <w:pPr>
              <w:jc w:val="both"/>
            </w:pPr>
            <w:r>
              <w:t xml:space="preserve"> отчета о выполнении муниципального задания,</w:t>
            </w:r>
          </w:p>
          <w:p w:rsidR="00EC3256" w:rsidRDefault="00140B38">
            <w:pPr>
              <w:jc w:val="both"/>
            </w:pPr>
            <w:r>
              <w:t xml:space="preserve"> установленной в муниципальном задании)</w:t>
            </w:r>
          </w:p>
          <w:p w:rsidR="00EC3256" w:rsidRDefault="00EC3256">
            <w:pPr>
              <w:jc w:val="both"/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  <w:tc>
          <w:tcPr>
            <w:tcW w:w="16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C3256" w:rsidRDefault="00EC3256">
            <w:pPr>
              <w:pStyle w:val="50"/>
              <w:spacing w:before="0" w:after="92" w:line="280" w:lineRule="exact"/>
              <w:rPr>
                <w:sz w:val="24"/>
              </w:rPr>
            </w:pPr>
          </w:p>
        </w:tc>
      </w:tr>
    </w:tbl>
    <w:p w:rsidR="00EC3256" w:rsidRDefault="00EC3256">
      <w:pPr>
        <w:pStyle w:val="50"/>
        <w:spacing w:before="0" w:after="92" w:line="280" w:lineRule="exact"/>
      </w:pPr>
    </w:p>
    <w:p w:rsidR="00EC3256" w:rsidRDefault="00140B38">
      <w:pPr>
        <w:pStyle w:val="50"/>
        <w:spacing w:before="0" w:after="92" w:line="280" w:lineRule="exact"/>
        <w:rPr>
          <w:b/>
        </w:rPr>
      </w:pPr>
      <w:r>
        <w:t xml:space="preserve">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</w:t>
      </w:r>
    </w:p>
    <w:p w:rsidR="00EC3256" w:rsidRDefault="00EC3256">
      <w:pPr>
        <w:jc w:val="both"/>
        <w:rPr>
          <w:rFonts w:ascii="Courier New" w:hAnsi="Courier New"/>
          <w:sz w:val="20"/>
        </w:rPr>
      </w:pP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</w:t>
      </w:r>
    </w:p>
    <w:p w:rsidR="00EC3256" w:rsidRDefault="00EC3256">
      <w:pPr>
        <w:jc w:val="both"/>
        <w:rPr>
          <w:rFonts w:ascii="Courier New" w:hAnsi="Courier New"/>
          <w:sz w:val="20"/>
        </w:rPr>
      </w:pPr>
    </w:p>
    <w:p w:rsidR="00EC3256" w:rsidRDefault="00EC3256">
      <w:pPr>
        <w:jc w:val="both"/>
        <w:rPr>
          <w:rFonts w:ascii="Courier New" w:hAnsi="Courier New"/>
          <w:sz w:val="20"/>
        </w:rPr>
      </w:pP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lastRenderedPageBreak/>
        <w:t xml:space="preserve">   Часть 1. Сведения об оказываемых муниципальных услугах </w:t>
      </w:r>
    </w:p>
    <w:p w:rsidR="00EC3256" w:rsidRDefault="00EC3256">
      <w:pPr>
        <w:jc w:val="both"/>
        <w:rPr>
          <w:rFonts w:ascii="Courier New" w:hAnsi="Courier New"/>
          <w:sz w:val="20"/>
        </w:rPr>
      </w:pP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</w:t>
      </w:r>
    </w:p>
    <w:p w:rsidR="00EC3256" w:rsidRDefault="00140B38">
      <w:pPr>
        <w:jc w:val="center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Раздел 1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                                       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4"/>
        <w:gridCol w:w="1395"/>
      </w:tblGrid>
      <w:tr w:rsidR="00EC3256" w:rsidTr="00140B38">
        <w:tblPrEx>
          <w:tblCellMar>
            <w:top w:w="0" w:type="dxa"/>
            <w:bottom w:w="0" w:type="dxa"/>
          </w:tblCellMar>
        </w:tblPrEx>
        <w:trPr>
          <w:trHeight w:val="930"/>
          <w:jc w:val="right"/>
        </w:trPr>
        <w:tc>
          <w:tcPr>
            <w:tcW w:w="14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jc w:val="both"/>
              <w:rPr>
                <w:sz w:val="20"/>
              </w:rPr>
            </w:pPr>
            <w:r>
              <w:rPr>
                <w:sz w:val="20"/>
              </w:rPr>
              <w:t>Уникальный номер по</w:t>
            </w:r>
            <w:r>
              <w:rPr>
                <w:b/>
                <w:sz w:val="20"/>
              </w:rPr>
              <w:t xml:space="preserve">                           </w:t>
            </w:r>
            <w:r>
              <w:rPr>
                <w:sz w:val="20"/>
              </w:rPr>
              <w:t xml:space="preserve">                                                     Базовому                              </w:t>
            </w:r>
            <w:proofErr w:type="gramStart"/>
            <w:r>
              <w:rPr>
                <w:sz w:val="20"/>
              </w:rPr>
              <w:t xml:space="preserve">   (</w:t>
            </w:r>
            <w:proofErr w:type="gramEnd"/>
            <w:r>
              <w:rPr>
                <w:sz w:val="20"/>
              </w:rPr>
              <w:t xml:space="preserve">отраслевому) </w:t>
            </w:r>
          </w:p>
          <w:p w:rsidR="00EC3256" w:rsidRDefault="00140B38">
            <w:pPr>
              <w:jc w:val="both"/>
              <w:rPr>
                <w:sz w:val="20"/>
              </w:rPr>
            </w:pPr>
            <w:r>
              <w:rPr>
                <w:sz w:val="20"/>
              </w:rPr>
              <w:t>перечню</w:t>
            </w:r>
          </w:p>
        </w:tc>
        <w:tc>
          <w:tcPr>
            <w:tcW w:w="1395" w:type="dxa"/>
            <w:tcBorders>
              <w:left w:val="single" w:sz="4" w:space="0" w:color="000000"/>
            </w:tcBorders>
          </w:tcPr>
          <w:p w:rsidR="00EC3256" w:rsidRDefault="00140B38">
            <w:pPr>
              <w:rPr>
                <w:sz w:val="20"/>
              </w:rPr>
            </w:pPr>
            <w:r>
              <w:rPr>
                <w:b/>
                <w:sz w:val="20"/>
              </w:rPr>
              <w:t>34.787.0</w:t>
            </w:r>
          </w:p>
        </w:tc>
      </w:tr>
    </w:tbl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1. Наименование муниципальной услуги _________                                   </w:t>
      </w:r>
    </w:p>
    <w:p w:rsidR="00EC3256" w:rsidRDefault="00140B38">
      <w:pPr>
        <w:jc w:val="both"/>
        <w:rPr>
          <w:rFonts w:ascii="Courier New" w:hAnsi="Courier New"/>
          <w:b/>
          <w:sz w:val="20"/>
        </w:rPr>
      </w:pPr>
      <w:r>
        <w:rPr>
          <w:rFonts w:ascii="Courier New" w:hAnsi="Courier New"/>
          <w:b/>
          <w:sz w:val="20"/>
        </w:rPr>
        <w:t xml:space="preserve">Реализация основных общеобразовательных программ начального общего образования                                 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2. Категории потребителей муниципальной услуги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b/>
          <w:sz w:val="20"/>
        </w:rPr>
        <w:t>Физические лица</w:t>
      </w:r>
      <w:r>
        <w:rPr>
          <w:rFonts w:ascii="Courier New" w:hAnsi="Courier New"/>
          <w:sz w:val="20"/>
        </w:rPr>
        <w:t xml:space="preserve">                    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3.  </w:t>
      </w:r>
      <w:proofErr w:type="gramStart"/>
      <w:r>
        <w:rPr>
          <w:rFonts w:ascii="Courier New" w:hAnsi="Courier New"/>
          <w:sz w:val="20"/>
        </w:rPr>
        <w:t>Сведения  о</w:t>
      </w:r>
      <w:proofErr w:type="gramEnd"/>
      <w:r>
        <w:rPr>
          <w:rFonts w:ascii="Courier New" w:hAnsi="Courier New"/>
          <w:sz w:val="20"/>
        </w:rPr>
        <w:t xml:space="preserve"> фактическом достижении показателей, характеризующих объем и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услуги: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3.1.   Сведения   </w:t>
      </w:r>
      <w:proofErr w:type="gramStart"/>
      <w:r>
        <w:rPr>
          <w:rFonts w:ascii="Courier New" w:hAnsi="Courier New"/>
          <w:sz w:val="20"/>
        </w:rPr>
        <w:t>о  фактическом</w:t>
      </w:r>
      <w:proofErr w:type="gramEnd"/>
      <w:r>
        <w:rPr>
          <w:rFonts w:ascii="Courier New" w:hAnsi="Courier New"/>
          <w:sz w:val="20"/>
        </w:rPr>
        <w:t xml:space="preserve">  достижении  показателей,  характеризующих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качество муниципальной услуги:</w:t>
      </w:r>
    </w:p>
    <w:tbl>
      <w:tblPr>
        <w:tblW w:w="1439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8"/>
        <w:gridCol w:w="1016"/>
        <w:gridCol w:w="1512"/>
        <w:gridCol w:w="1217"/>
        <w:gridCol w:w="1016"/>
        <w:gridCol w:w="1156"/>
        <w:gridCol w:w="1583"/>
        <w:gridCol w:w="746"/>
        <w:gridCol w:w="659"/>
        <w:gridCol w:w="876"/>
        <w:gridCol w:w="926"/>
        <w:gridCol w:w="725"/>
        <w:gridCol w:w="787"/>
        <w:gridCol w:w="738"/>
      </w:tblGrid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right="240" w:firstLine="0"/>
              <w:jc w:val="right"/>
            </w:pPr>
            <w:r>
              <w:t>Уникальный</w:t>
            </w:r>
          </w:p>
          <w:p w:rsidR="00EC3256" w:rsidRDefault="00140B38">
            <w:pPr>
              <w:pStyle w:val="5"/>
              <w:spacing w:before="0" w:after="0" w:line="254" w:lineRule="exact"/>
              <w:ind w:right="240" w:firstLine="0"/>
              <w:jc w:val="right"/>
            </w:pPr>
            <w:r>
              <w:t>номер реестровой записи</w:t>
            </w:r>
          </w:p>
        </w:tc>
        <w:tc>
          <w:tcPr>
            <w:tcW w:w="3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Показатель, характеризующий условия (формы)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gramStart"/>
            <w:r>
              <w:t>оказания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1980" w:firstLine="0"/>
            </w:pPr>
            <w:r>
              <w:t xml:space="preserve">Показатель </w:t>
            </w:r>
            <w:proofErr w:type="gramStart"/>
            <w:r>
              <w:t>качества  муниципальной</w:t>
            </w:r>
            <w:proofErr w:type="gramEnd"/>
            <w:r>
              <w:t xml:space="preserve"> услуги</w:t>
            </w: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374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1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80" w:firstLine="0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показа​теля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единица измерения по ОКЕИ</w:t>
            </w: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утверждено в муниципальном задании на год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исполнено на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отчетную дату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 xml:space="preserve">)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  <w:r>
              <w:t xml:space="preserve">, </w:t>
            </w:r>
            <w:proofErr w:type="spellStart"/>
            <w:r>
              <w:t>превы</w:t>
            </w:r>
            <w:proofErr w:type="spellEnd"/>
            <w:r>
              <w:t>​</w:t>
            </w:r>
            <w:proofErr w:type="spellStart"/>
            <w:r>
              <w:t>шающее</w:t>
            </w:r>
            <w:proofErr w:type="spellEnd"/>
            <w:r>
              <w:t xml:space="preserve"> 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>) значение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 xml:space="preserve">причина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ния</w:t>
            </w:r>
            <w:proofErr w:type="spellEnd"/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5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40" w:firstLine="0"/>
            </w:pPr>
            <w:r>
              <w:t>код</w:t>
            </w:r>
          </w:p>
        </w:tc>
        <w:tc>
          <w:tcPr>
            <w:tcW w:w="8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40" w:firstLine="0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700" w:firstLine="0"/>
            </w:pPr>
            <w: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40" w:firstLine="0"/>
            </w:pPr>
            <w:r>
              <w:t>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14</w:t>
            </w: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  <w:shd w:val="clear" w:color="auto" w:fill="FFFF00"/>
              </w:rPr>
            </w:pPr>
            <w:r>
              <w:rPr>
                <w:sz w:val="20"/>
              </w:rPr>
              <w:t>801012О.99.0.БА81АЦ60001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2"/>
              </w:rPr>
            </w:pPr>
            <w:r>
              <w:rPr>
                <w:sz w:val="22"/>
              </w:rPr>
              <w:t>Обучающиеся, за исключением обучающихся с ограниченными возможностями здоровья (ОВЗ) и детей -инвалидов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1.Уровень освоения обучающимися основной общеобразовательной программы начального общего образования    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2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2. Полнота реализации основной общеобразовательной программы начального общего образования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0"/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2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3. Уровень соответствия учебного плана </w:t>
            </w:r>
            <w:r w:rsidRPr="00140B38">
              <w:rPr>
                <w:sz w:val="18"/>
                <w:szCs w:val="18"/>
              </w:rPr>
              <w:lastRenderedPageBreak/>
              <w:t xml:space="preserve">общеобразовательного учреждения требованиям федерального базисного плана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  <w:shd w:val="clear" w:color="auto" w:fill="FFFF00"/>
              </w:rPr>
            </w:pPr>
          </w:p>
        </w:tc>
        <w:tc>
          <w:tcPr>
            <w:tcW w:w="12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  4.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95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97,9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0"/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2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5. Доля своевременно устраненных нарушений, выявленных в результате проверок органами исполнительной власти субъектов РФ, осуществляющих функции по контролю и надзору в сфере образования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Ед.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</w:rPr>
            </w:pPr>
            <w:r>
              <w:rPr>
                <w:sz w:val="20"/>
              </w:rPr>
              <w:t>801012О.99.0БА81АЩ48001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2"/>
              </w:rPr>
            </w:pPr>
            <w:r>
              <w:rPr>
                <w:sz w:val="22"/>
              </w:rPr>
              <w:t>Дети-инвалиды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1.Уровень освоения обучающимися основной общеобразовательной программы начал</w:t>
            </w:r>
            <w:r>
              <w:rPr>
                <w:sz w:val="18"/>
                <w:szCs w:val="18"/>
              </w:rPr>
              <w:t>ьного общего образования</w:t>
            </w:r>
            <w:r w:rsidRPr="00140B38">
              <w:rPr>
                <w:sz w:val="18"/>
                <w:szCs w:val="18"/>
              </w:rPr>
              <w:t xml:space="preserve">  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2. Полнота реализации основной общеобразовательной программы начального общего образования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3. Уровень соответствия учебного плана общеобразовательного учреждения требованиям федерального базисного плана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  4.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95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97,9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2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5. Доля своевременно устраненных нарушений, выявленных в результате проверок органами исполнительной власти субъектов РФ, осуществляющих функции по контролю и надзору в сфере образования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Ед.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both"/>
            </w:pP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  <w:shd w:val="clear" w:color="auto" w:fill="FFFF00"/>
              </w:rPr>
            </w:pPr>
            <w:r>
              <w:rPr>
                <w:sz w:val="20"/>
              </w:rPr>
              <w:t>801012О.99.0.БА81АШ28001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2"/>
              </w:rPr>
            </w:pPr>
            <w:r>
              <w:rPr>
                <w:sz w:val="22"/>
              </w:rPr>
              <w:t>Обучающиеся с ограниченными возможностями здоровья (ОВЗ)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2"/>
              </w:rPr>
            </w:pPr>
            <w:r>
              <w:rPr>
                <w:sz w:val="22"/>
              </w:rPr>
              <w:t>Проходящие обучение по состоянию здоровья на дому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1.Уровень освоения обучающимися основной общеобразовательной программы начального общего образования   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2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2. Полнота реализации основной общеобразовательной программы начального общего образования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50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2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3. Уровень соответствия учебного плана общеобразовательного учреждения требованиям федерального базисного плана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2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  4.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2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5. Доля своевременно устраненных </w:t>
            </w:r>
            <w:r>
              <w:rPr>
                <w:sz w:val="16"/>
              </w:rPr>
              <w:lastRenderedPageBreak/>
              <w:t xml:space="preserve">нарушений, выявленных в результате проверок органами исполнительной власти субъектов РФ, осуществляющих функции по контролю и надзору в сфере образования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lastRenderedPageBreak/>
              <w:t>Ед.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</w:tbl>
    <w:p w:rsidR="00EC3256" w:rsidRDefault="00140B38">
      <w:pPr>
        <w:pStyle w:val="50"/>
        <w:spacing w:before="0" w:after="304" w:line="280" w:lineRule="exact"/>
        <w:ind w:left="20"/>
        <w:jc w:val="left"/>
      </w:pPr>
      <w:r>
        <w:lastRenderedPageBreak/>
        <w:t>3.2. Сведения о фактическом достижении показателей, характеризующих объем муниципальной услуги:</w:t>
      </w:r>
    </w:p>
    <w:tbl>
      <w:tblPr>
        <w:tblW w:w="14757" w:type="dxa"/>
        <w:tblInd w:w="-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1"/>
        <w:gridCol w:w="1016"/>
        <w:gridCol w:w="1648"/>
        <w:gridCol w:w="1326"/>
        <w:gridCol w:w="1016"/>
        <w:gridCol w:w="1156"/>
        <w:gridCol w:w="1439"/>
        <w:gridCol w:w="746"/>
        <w:gridCol w:w="619"/>
        <w:gridCol w:w="791"/>
        <w:gridCol w:w="663"/>
        <w:gridCol w:w="725"/>
        <w:gridCol w:w="787"/>
        <w:gridCol w:w="738"/>
        <w:gridCol w:w="866"/>
      </w:tblGrid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</w:pPr>
            <w:r>
              <w:t>Уникальный номер реестровой записи</w:t>
            </w:r>
          </w:p>
        </w:tc>
        <w:tc>
          <w:tcPr>
            <w:tcW w:w="39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Показатель, характеризующий условия (формы)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gramStart"/>
            <w:r>
              <w:t>оказания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65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1780" w:firstLine="0"/>
            </w:pPr>
            <w:r>
              <w:t xml:space="preserve">Показатель </w:t>
            </w:r>
            <w:proofErr w:type="gramStart"/>
            <w:r>
              <w:t>объема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left="100" w:firstLine="0"/>
            </w:pPr>
            <w:r>
              <w:t>Средний размер платы (цена, тариф)</w:t>
            </w: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1042"/>
        </w:trPr>
        <w:tc>
          <w:tcPr>
            <w:tcW w:w="12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39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1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320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показа​теля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единица измерения по ОКЕИ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утверждено в</w:t>
            </w:r>
          </w:p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Муниципальном задании на год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right="140" w:firstLine="0"/>
              <w:jc w:val="right"/>
            </w:pPr>
            <w:proofErr w:type="spellStart"/>
            <w:r>
              <w:t>испол</w:t>
            </w:r>
            <w:proofErr w:type="spellEnd"/>
            <w:r>
              <w:t>​</w:t>
            </w:r>
            <w:proofErr w:type="spellStart"/>
            <w:r>
              <w:t>нено</w:t>
            </w:r>
            <w:proofErr w:type="spellEnd"/>
            <w:r>
              <w:t xml:space="preserve"> на отчет​</w:t>
            </w:r>
            <w:proofErr w:type="spellStart"/>
            <w:r>
              <w:t>ную</w:t>
            </w:r>
            <w:proofErr w:type="spellEnd"/>
            <w:r>
              <w:t xml:space="preserve"> дату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 xml:space="preserve">)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  <w:r>
              <w:t xml:space="preserve">, </w:t>
            </w:r>
            <w:proofErr w:type="spellStart"/>
            <w:r>
              <w:t>превы</w:t>
            </w:r>
            <w:proofErr w:type="spellEnd"/>
            <w:r>
              <w:t>​</w:t>
            </w:r>
            <w:proofErr w:type="spellStart"/>
            <w:r>
              <w:t>шающее</w:t>
            </w:r>
            <w:proofErr w:type="spellEnd"/>
            <w:r>
              <w:t xml:space="preserve"> 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>) значение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 xml:space="preserve">причина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ния</w:t>
            </w:r>
            <w:proofErr w:type="spellEnd"/>
          </w:p>
        </w:tc>
        <w:tc>
          <w:tcPr>
            <w:tcW w:w="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2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4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</w:p>
        </w:tc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00" w:firstLine="0"/>
            </w:pPr>
            <w:r>
              <w:t>код</w:t>
            </w: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2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40" w:firstLine="0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4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60" w:firstLine="0"/>
            </w:pPr>
            <w: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6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460" w:firstLine="0"/>
            </w:pPr>
            <w:r>
              <w:t>8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00" w:firstLine="0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40" w:firstLine="0"/>
            </w:pPr>
            <w:r>
              <w:t>15</w:t>
            </w: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1930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  <w:shd w:val="clear" w:color="auto" w:fill="FFFF00"/>
              </w:rPr>
            </w:pPr>
            <w:r>
              <w:rPr>
                <w:sz w:val="20"/>
              </w:rPr>
              <w:t>801012О.99.0.БА81АЦ60001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Обучающиеся, за исключением обучающихся с ограниченными возможностями здоровья (ОВЗ) и детей -инвалидов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Количество обучающихся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jc w:val="center"/>
            </w:pPr>
            <w:r>
              <w:t>17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jc w:val="center"/>
            </w:pPr>
            <w:r>
              <w:t>17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jc w:val="center"/>
            </w:pPr>
            <w: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1930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rPr>
                <w:sz w:val="20"/>
              </w:rPr>
              <w:t>801012О.99.0.БА81АЩ48001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Дети-инвалиды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Количество обучающихся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jc w:val="center"/>
            </w:pPr>
            <w:r>
              <w:t>1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jc w:val="center"/>
            </w:pPr>
            <w: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jc w:val="center"/>
            </w:pPr>
            <w: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1930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  <w:shd w:val="clear" w:color="auto" w:fill="FFFF00"/>
              </w:rPr>
            </w:pPr>
            <w:r>
              <w:rPr>
                <w:sz w:val="20"/>
              </w:rPr>
              <w:lastRenderedPageBreak/>
              <w:t>801012О.99.0.БА81АШ28001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Обучающиеся с ограниченными возможностями здоровья (ОВЗ)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Проходящие обучение по состоянию здоровья на дому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Количество обучающихся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</w:tr>
    </w:tbl>
    <w:p w:rsidR="00EC3256" w:rsidRDefault="00EC3256">
      <w:pPr>
        <w:jc w:val="center"/>
        <w:rPr>
          <w:rFonts w:ascii="Courier New" w:hAnsi="Courier New"/>
          <w:sz w:val="20"/>
        </w:rPr>
      </w:pPr>
    </w:p>
    <w:p w:rsidR="00EC3256" w:rsidRDefault="00EC3256">
      <w:pPr>
        <w:jc w:val="center"/>
        <w:rPr>
          <w:rFonts w:ascii="Courier New" w:hAnsi="Courier New"/>
          <w:sz w:val="20"/>
        </w:rPr>
      </w:pPr>
    </w:p>
    <w:p w:rsidR="00EC3256" w:rsidRDefault="00140B38">
      <w:pPr>
        <w:jc w:val="center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Раздел 2</w:t>
      </w:r>
    </w:p>
    <w:p w:rsidR="00EC3256" w:rsidRDefault="00EC3256">
      <w:pPr>
        <w:jc w:val="both"/>
        <w:rPr>
          <w:rFonts w:ascii="Courier New" w:hAnsi="Courier New"/>
          <w:sz w:val="20"/>
        </w:rPr>
      </w:pP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1. Наименование муниципальной услуги _________                               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7"/>
        <w:gridCol w:w="1177"/>
      </w:tblGrid>
      <w:tr w:rsidR="00EC3256">
        <w:tblPrEx>
          <w:tblCellMar>
            <w:top w:w="0" w:type="dxa"/>
            <w:bottom w:w="0" w:type="dxa"/>
          </w:tblCellMar>
        </w:tblPrEx>
        <w:trPr>
          <w:trHeight w:val="1215"/>
        </w:trPr>
        <w:tc>
          <w:tcPr>
            <w:tcW w:w="17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Уникальный номер по базовому</w:t>
            </w:r>
          </w:p>
          <w:p w:rsidR="00EC3256" w:rsidRDefault="00140B38">
            <w:pPr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(отраслевому) перечню</w:t>
            </w:r>
          </w:p>
        </w:tc>
        <w:tc>
          <w:tcPr>
            <w:tcW w:w="1177" w:type="dxa"/>
            <w:tcBorders>
              <w:left w:val="single" w:sz="4" w:space="0" w:color="000000"/>
            </w:tcBorders>
          </w:tcPr>
          <w:p w:rsidR="00EC3256" w:rsidRDefault="00140B38">
            <w:pPr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b/>
                <w:sz w:val="20"/>
              </w:rPr>
              <w:t>35.791.0</w:t>
            </w:r>
          </w:p>
        </w:tc>
      </w:tr>
    </w:tbl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b/>
          <w:sz w:val="20"/>
        </w:rPr>
        <w:t xml:space="preserve"> Реализация основных общеобразовательных программ основного общего образования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b/>
          <w:sz w:val="20"/>
        </w:rPr>
        <w:t xml:space="preserve">                              </w:t>
      </w:r>
      <w:r>
        <w:rPr>
          <w:rFonts w:ascii="Courier New" w:hAnsi="Courier New"/>
          <w:sz w:val="20"/>
        </w:rPr>
        <w:t xml:space="preserve"> 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2. Категории потребителей муниципальной услуги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b/>
          <w:sz w:val="20"/>
        </w:rPr>
        <w:t>Физические лица</w:t>
      </w:r>
      <w:r>
        <w:rPr>
          <w:rFonts w:ascii="Courier New" w:hAnsi="Courier New"/>
          <w:sz w:val="20"/>
        </w:rPr>
        <w:t xml:space="preserve">                 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3.  </w:t>
      </w:r>
      <w:proofErr w:type="gramStart"/>
      <w:r>
        <w:rPr>
          <w:rFonts w:ascii="Courier New" w:hAnsi="Courier New"/>
          <w:sz w:val="20"/>
        </w:rPr>
        <w:t>Сведения  о</w:t>
      </w:r>
      <w:proofErr w:type="gramEnd"/>
      <w:r>
        <w:rPr>
          <w:rFonts w:ascii="Courier New" w:hAnsi="Courier New"/>
          <w:sz w:val="20"/>
        </w:rPr>
        <w:t xml:space="preserve"> фактическом достижении показателей, характеризующих объем и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услуги: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3.1.   Сведения   </w:t>
      </w:r>
      <w:proofErr w:type="gramStart"/>
      <w:r>
        <w:rPr>
          <w:rFonts w:ascii="Courier New" w:hAnsi="Courier New"/>
          <w:sz w:val="20"/>
        </w:rPr>
        <w:t>о  фактическом</w:t>
      </w:r>
      <w:proofErr w:type="gramEnd"/>
      <w:r>
        <w:rPr>
          <w:rFonts w:ascii="Courier New" w:hAnsi="Courier New"/>
          <w:sz w:val="20"/>
        </w:rPr>
        <w:t xml:space="preserve">  достижении  показателей,  характеризующих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качество муниципальной услуги:</w:t>
      </w:r>
    </w:p>
    <w:p w:rsidR="00EC3256" w:rsidRDefault="00EC3256">
      <w:pPr>
        <w:pStyle w:val="50"/>
        <w:spacing w:before="0" w:after="0" w:line="280" w:lineRule="exact"/>
      </w:pPr>
    </w:p>
    <w:tbl>
      <w:tblPr>
        <w:tblW w:w="14423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0"/>
        <w:gridCol w:w="1016"/>
        <w:gridCol w:w="1393"/>
        <w:gridCol w:w="1326"/>
        <w:gridCol w:w="1016"/>
        <w:gridCol w:w="1156"/>
        <w:gridCol w:w="1583"/>
        <w:gridCol w:w="746"/>
        <w:gridCol w:w="659"/>
        <w:gridCol w:w="772"/>
        <w:gridCol w:w="926"/>
        <w:gridCol w:w="725"/>
        <w:gridCol w:w="787"/>
        <w:gridCol w:w="738"/>
      </w:tblGrid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right="240" w:firstLine="0"/>
              <w:jc w:val="right"/>
            </w:pPr>
            <w:r>
              <w:t>Уникальный</w:t>
            </w:r>
          </w:p>
          <w:p w:rsidR="00EC3256" w:rsidRDefault="00140B38">
            <w:pPr>
              <w:pStyle w:val="5"/>
              <w:spacing w:before="0" w:after="0" w:line="254" w:lineRule="exact"/>
              <w:ind w:right="240" w:firstLine="0"/>
              <w:jc w:val="right"/>
            </w:pPr>
            <w:r>
              <w:t>номер реестровой записи</w:t>
            </w:r>
          </w:p>
        </w:tc>
        <w:tc>
          <w:tcPr>
            <w:tcW w:w="37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Показатель, характеризующий условия (формы)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gramStart"/>
            <w:r>
              <w:t>оказания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69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1980" w:firstLine="0"/>
            </w:pPr>
            <w:r>
              <w:t xml:space="preserve">Показатель </w:t>
            </w:r>
            <w:proofErr w:type="gramStart"/>
            <w:r>
              <w:t>качества  муниципальной</w:t>
            </w:r>
            <w:proofErr w:type="gramEnd"/>
            <w:r>
              <w:t xml:space="preserve"> услуги</w:t>
            </w: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37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1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80" w:firstLine="0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показа​теля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единица измерения по ОКЕИ</w:t>
            </w:r>
          </w:p>
        </w:tc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утверждено в муниципальном задании на год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исполнено на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отчетную дату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 xml:space="preserve">)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  <w:r>
              <w:t xml:space="preserve">, </w:t>
            </w:r>
            <w:proofErr w:type="spellStart"/>
            <w:r>
              <w:t>превы</w:t>
            </w:r>
            <w:proofErr w:type="spellEnd"/>
            <w:r>
              <w:t>​</w:t>
            </w:r>
            <w:proofErr w:type="spellStart"/>
            <w:r>
              <w:t>шающее</w:t>
            </w:r>
            <w:proofErr w:type="spellEnd"/>
            <w:r>
              <w:t xml:space="preserve"> 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>) значение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 xml:space="preserve">причина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ния</w:t>
            </w:r>
            <w:proofErr w:type="spellEnd"/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5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40" w:firstLine="0"/>
            </w:pPr>
            <w:r>
              <w:t>код</w:t>
            </w:r>
          </w:p>
        </w:tc>
        <w:tc>
          <w:tcPr>
            <w:tcW w:w="7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40" w:firstLine="0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700" w:firstLine="0"/>
            </w:pPr>
            <w: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14</w:t>
            </w: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  <w:shd w:val="clear" w:color="auto" w:fill="FFFF00"/>
              </w:rPr>
            </w:pPr>
            <w:r>
              <w:rPr>
                <w:sz w:val="20"/>
              </w:rPr>
              <w:t>802111О.99.0.БА96АЧ08001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Обучающиеся, за исключение</w:t>
            </w:r>
            <w:r>
              <w:lastRenderedPageBreak/>
              <w:t>м обучающихся с ограниченными возможностями здоровья (ОВЗ) и детей -инвалидов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1.Уровень освоения обучающимися основной общеобразовательной программы основного </w:t>
            </w:r>
            <w:r>
              <w:rPr>
                <w:sz w:val="16"/>
              </w:rPr>
              <w:lastRenderedPageBreak/>
              <w:t xml:space="preserve">общего образования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lastRenderedPageBreak/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2. Полнота реализации основной общеобразовательной программы </w:t>
            </w:r>
            <w:proofErr w:type="spellStart"/>
            <w:r>
              <w:rPr>
                <w:sz w:val="16"/>
              </w:rPr>
              <w:t>оновного</w:t>
            </w:r>
            <w:proofErr w:type="spellEnd"/>
            <w:r>
              <w:rPr>
                <w:sz w:val="16"/>
              </w:rPr>
              <w:t xml:space="preserve"> общего образования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0"/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3. Уровень соответствия учебного плана общеобразовательного учреждения требованиям федерального базисного плана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  4.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95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95,5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20"/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5. Доля своевременно устраненных нарушений, выявленных в результате проверок органами исполнительной власти субъектов РФ, осуществляющих функции по контролю и надзору в сфере образования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>Ед.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  <w:shd w:val="clear" w:color="auto" w:fill="FFFF00"/>
              </w:rPr>
            </w:pPr>
            <w:r>
              <w:rPr>
                <w:sz w:val="20"/>
              </w:rPr>
              <w:t>802111О.99.0.БА96АШ83001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Обучающиеся с ограниченными возможностями здоровья (ОВЗ)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Проходящие обучение по состоянию здоровья на дому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1.Уровень освоения обучающимися основной общеобразовательной программы основного общего образования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2. Полнота реализации основной общеобразовательной программы </w:t>
            </w:r>
            <w:proofErr w:type="spellStart"/>
            <w:r>
              <w:rPr>
                <w:sz w:val="16"/>
              </w:rPr>
              <w:t>оновного</w:t>
            </w:r>
            <w:proofErr w:type="spellEnd"/>
            <w:r>
              <w:rPr>
                <w:sz w:val="16"/>
              </w:rPr>
              <w:t xml:space="preserve"> общего образования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3. Уровень соответствия учебного плана общеобразовательного учреждения требованиям федерального базисного плана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  4. Доля родителей (законных представителей) удовлетворенных </w:t>
            </w:r>
            <w:r>
              <w:rPr>
                <w:sz w:val="16"/>
              </w:rPr>
              <w:lastRenderedPageBreak/>
              <w:t xml:space="preserve">условиями и качеством предоставления услуг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lastRenderedPageBreak/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5. Доля своевременно устраненных нарушений, выявленных в результате проверок органами исполнительной власти субъектов РФ, осуществляющих функции по контролю и надзору в сфере образования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>Ед.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20"/>
                <w:shd w:val="clear" w:color="auto" w:fill="FFFF00"/>
              </w:rPr>
            </w:pPr>
            <w:r>
              <w:rPr>
                <w:sz w:val="20"/>
              </w:rPr>
              <w:t>802111О.99.0.БА96АЭ08001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дети-инвалиды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очная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1.Уровень освоения обучающимися основной общеобразовательной программы основного общего образования по завершению </w:t>
            </w:r>
            <w:proofErr w:type="spellStart"/>
            <w:r>
              <w:rPr>
                <w:sz w:val="16"/>
              </w:rPr>
              <w:t>вто</w:t>
            </w:r>
            <w:proofErr w:type="spellEnd"/>
            <w:r>
              <w:rPr>
                <w:sz w:val="16"/>
              </w:rPr>
              <w:t xml:space="preserve">    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2. </w:t>
            </w:r>
            <w:proofErr w:type="gramStart"/>
            <w:r>
              <w:rPr>
                <w:sz w:val="16"/>
              </w:rPr>
              <w:t>Полнота  реализации</w:t>
            </w:r>
            <w:proofErr w:type="gramEnd"/>
            <w:r>
              <w:rPr>
                <w:sz w:val="16"/>
              </w:rPr>
              <w:t xml:space="preserve"> основной общеобразовательной программы </w:t>
            </w:r>
            <w:proofErr w:type="spellStart"/>
            <w:r>
              <w:rPr>
                <w:sz w:val="16"/>
              </w:rPr>
              <w:t>оновного</w:t>
            </w:r>
            <w:proofErr w:type="spellEnd"/>
            <w:r>
              <w:rPr>
                <w:sz w:val="16"/>
              </w:rPr>
              <w:t xml:space="preserve"> общего образования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3. Уровень соответствия учебного плана общеобразовательного учреждения требованиям федерального базисного плана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  4.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hd w:val="clear" w:color="auto" w:fill="FFFF00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 xml:space="preserve">5. Доля своевременно устраненных нарушений, выявленных в результате проверок органами исполнительной власти субъектов РФ, осуществляющих функции по контролю и надзору в сфере образования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rPr>
                <w:sz w:val="16"/>
              </w:rPr>
            </w:pPr>
            <w:r>
              <w:rPr>
                <w:sz w:val="16"/>
              </w:rPr>
              <w:t>Ед.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</w:tbl>
    <w:p w:rsidR="00EC3256" w:rsidRDefault="00140B38">
      <w:pPr>
        <w:pStyle w:val="50"/>
        <w:spacing w:before="0" w:after="304" w:line="280" w:lineRule="exact"/>
        <w:ind w:left="20"/>
        <w:jc w:val="left"/>
      </w:pPr>
      <w:r>
        <w:t>3.2. Сведения о фактическом достижении показателей, характеризующих объем муниципальной услуги:</w:t>
      </w:r>
    </w:p>
    <w:p w:rsidR="00EC3256" w:rsidRDefault="00EC3256">
      <w:pPr>
        <w:rPr>
          <w:sz w:val="2"/>
          <w:shd w:val="clear" w:color="auto" w:fill="FFFF00"/>
        </w:rPr>
      </w:pPr>
    </w:p>
    <w:p w:rsidR="00EC3256" w:rsidRDefault="00EC3256">
      <w:pPr>
        <w:rPr>
          <w:sz w:val="2"/>
          <w:shd w:val="clear" w:color="auto" w:fill="FFFF00"/>
        </w:rPr>
      </w:pPr>
    </w:p>
    <w:p w:rsidR="00EC3256" w:rsidRDefault="00EC3256">
      <w:pPr>
        <w:rPr>
          <w:sz w:val="2"/>
          <w:shd w:val="clear" w:color="auto" w:fill="FFFF00"/>
        </w:rPr>
      </w:pPr>
    </w:p>
    <w:p w:rsidR="00EC3256" w:rsidRDefault="00EC3256">
      <w:pPr>
        <w:rPr>
          <w:sz w:val="2"/>
          <w:shd w:val="clear" w:color="auto" w:fill="FFFF00"/>
        </w:rPr>
      </w:pPr>
    </w:p>
    <w:tbl>
      <w:tblPr>
        <w:tblW w:w="14781" w:type="dxa"/>
        <w:tblInd w:w="-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6"/>
        <w:gridCol w:w="1016"/>
        <w:gridCol w:w="1648"/>
        <w:gridCol w:w="1326"/>
        <w:gridCol w:w="1016"/>
        <w:gridCol w:w="1156"/>
        <w:gridCol w:w="1067"/>
        <w:gridCol w:w="746"/>
        <w:gridCol w:w="619"/>
        <w:gridCol w:w="762"/>
        <w:gridCol w:w="663"/>
        <w:gridCol w:w="725"/>
        <w:gridCol w:w="787"/>
        <w:gridCol w:w="738"/>
        <w:gridCol w:w="866"/>
      </w:tblGrid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Уникаль</w:t>
            </w:r>
            <w:proofErr w:type="spellEnd"/>
            <w:r>
              <w:t>​</w:t>
            </w:r>
            <w:proofErr w:type="spellStart"/>
            <w:r>
              <w:t>ный</w:t>
            </w:r>
            <w:proofErr w:type="spellEnd"/>
            <w:r>
              <w:t xml:space="preserve"> номер реестровой записи</w:t>
            </w:r>
          </w:p>
        </w:tc>
        <w:tc>
          <w:tcPr>
            <w:tcW w:w="39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Показатель, характеризующий условия (формы)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gramStart"/>
            <w:r>
              <w:t>оказания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61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1780" w:firstLine="0"/>
            </w:pPr>
            <w:r>
              <w:t xml:space="preserve">Показатель </w:t>
            </w:r>
            <w:proofErr w:type="gramStart"/>
            <w:r>
              <w:t>объема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left="100" w:firstLine="0"/>
            </w:pPr>
            <w:r>
              <w:t>Средний размер платы (цена, тариф)</w:t>
            </w: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399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1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320"/>
              <w:jc w:val="both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показа​теля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единица измерения по ОКЕИ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утверждено в</w:t>
            </w:r>
          </w:p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Муниципальном задании на год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right="140" w:firstLine="0"/>
              <w:jc w:val="right"/>
            </w:pPr>
            <w:proofErr w:type="spellStart"/>
            <w:r>
              <w:t>испол</w:t>
            </w:r>
            <w:proofErr w:type="spellEnd"/>
            <w:r>
              <w:t>​</w:t>
            </w:r>
            <w:proofErr w:type="spellStart"/>
            <w:r>
              <w:t>нено</w:t>
            </w:r>
            <w:proofErr w:type="spellEnd"/>
            <w:r>
              <w:t xml:space="preserve"> на отчет​</w:t>
            </w:r>
            <w:proofErr w:type="spellStart"/>
            <w:r>
              <w:t>ную</w:t>
            </w:r>
            <w:proofErr w:type="spellEnd"/>
            <w:r>
              <w:t xml:space="preserve"> дату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 xml:space="preserve">)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  <w:r>
              <w:t xml:space="preserve">, </w:t>
            </w:r>
            <w:proofErr w:type="spellStart"/>
            <w:r>
              <w:t>превы</w:t>
            </w:r>
            <w:proofErr w:type="spellEnd"/>
            <w:r>
              <w:t>​</w:t>
            </w:r>
            <w:proofErr w:type="spellStart"/>
            <w:r>
              <w:t>шающее</w:t>
            </w:r>
            <w:proofErr w:type="spellEnd"/>
            <w:r>
              <w:t xml:space="preserve"> 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>) значение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 xml:space="preserve">причина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ния</w:t>
            </w:r>
            <w:proofErr w:type="spellEnd"/>
          </w:p>
        </w:tc>
        <w:tc>
          <w:tcPr>
            <w:tcW w:w="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39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21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0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</w:p>
        </w:tc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00" w:firstLine="0"/>
            </w:pPr>
            <w:r>
              <w:t>код</w:t>
            </w:r>
          </w:p>
        </w:tc>
        <w:tc>
          <w:tcPr>
            <w:tcW w:w="7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40" w:firstLine="0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0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60" w:firstLine="0"/>
            </w:pPr>
            <w: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20" w:firstLine="0"/>
            </w:pPr>
            <w:r>
              <w:t>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460" w:firstLine="0"/>
            </w:pPr>
            <w:r>
              <w:t>8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00" w:firstLine="0"/>
            </w:pPr>
            <w: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00" w:firstLine="0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40" w:firstLine="0"/>
            </w:pPr>
            <w:r>
              <w:t>15</w:t>
            </w:r>
          </w:p>
        </w:tc>
      </w:tr>
      <w:tr w:rsidR="00140B38" w:rsidTr="00140B38">
        <w:tblPrEx>
          <w:tblCellMar>
            <w:top w:w="0" w:type="dxa"/>
            <w:bottom w:w="0" w:type="dxa"/>
          </w:tblCellMar>
        </w:tblPrEx>
        <w:trPr>
          <w:trHeight w:val="1490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  <w:shd w:val="clear" w:color="auto" w:fill="FFFF00"/>
              </w:rPr>
            </w:pPr>
            <w:r w:rsidRPr="00140B38">
              <w:rPr>
                <w:sz w:val="18"/>
                <w:szCs w:val="18"/>
              </w:rPr>
              <w:t>802111О.99.0.БА96АЧ08001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Обучающиеся, за исключением обучающихся с ограниченными возможностями здоровья (ОВЗ) и детей -инвалидов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очная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Количество обучающихся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jc w:val="center"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15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jc w:val="center"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jc w:val="center"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</w:tr>
      <w:tr w:rsidR="00EC3256" w:rsidTr="00140B38">
        <w:tblPrEx>
          <w:tblCellMar>
            <w:top w:w="0" w:type="dxa"/>
            <w:bottom w:w="0" w:type="dxa"/>
          </w:tblCellMar>
        </w:tblPrEx>
        <w:trPr>
          <w:trHeight w:val="1080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  <w:shd w:val="clear" w:color="auto" w:fill="FFFF00"/>
              </w:rPr>
            </w:pPr>
            <w:r w:rsidRPr="00140B38">
              <w:rPr>
                <w:sz w:val="18"/>
                <w:szCs w:val="18"/>
              </w:rPr>
              <w:t>802111О.99.0.БА96АШ83001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Обучающиеся с ограниченными возможностями здоровья (ОВЗ)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Проходящие обучение по состоянию здоровья на дому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очная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Количество обучающихся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</w:tr>
      <w:tr w:rsidR="00140B38" w:rsidTr="00140B38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  <w:shd w:val="clear" w:color="auto" w:fill="FFFF00"/>
              </w:rPr>
            </w:pPr>
            <w:r w:rsidRPr="00140B38">
              <w:rPr>
                <w:sz w:val="18"/>
                <w:szCs w:val="18"/>
              </w:rPr>
              <w:t>802111О.99.0.БА96АЭ08001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дети-инвалиды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очная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Количество обучающихся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jc w:val="center"/>
            </w:pPr>
          </w:p>
        </w:tc>
      </w:tr>
    </w:tbl>
    <w:p w:rsidR="00EC3256" w:rsidRDefault="00EC3256">
      <w:pPr>
        <w:pStyle w:val="50"/>
        <w:spacing w:before="0" w:after="0" w:line="187" w:lineRule="exact"/>
        <w:jc w:val="left"/>
        <w:rPr>
          <w:shd w:val="clear" w:color="auto" w:fill="FFFF00"/>
        </w:rPr>
      </w:pPr>
    </w:p>
    <w:p w:rsidR="00EC3256" w:rsidRDefault="00EC3256">
      <w:pPr>
        <w:pStyle w:val="50"/>
        <w:spacing w:before="0" w:after="0" w:line="187" w:lineRule="exact"/>
        <w:jc w:val="left"/>
        <w:rPr>
          <w:shd w:val="clear" w:color="auto" w:fill="FFFF00"/>
        </w:rPr>
      </w:pP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</w:t>
      </w:r>
    </w:p>
    <w:p w:rsidR="00EC3256" w:rsidRDefault="00140B38">
      <w:pPr>
        <w:jc w:val="center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Раздел 3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                                                                                          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7"/>
        <w:gridCol w:w="1450"/>
      </w:tblGrid>
      <w:tr w:rsidR="00EC3256">
        <w:tblPrEx>
          <w:tblCellMar>
            <w:top w:w="0" w:type="dxa"/>
            <w:bottom w:w="0" w:type="dxa"/>
          </w:tblCellMar>
        </w:tblPrEx>
        <w:trPr>
          <w:trHeight w:val="1110"/>
        </w:trPr>
        <w:tc>
          <w:tcPr>
            <w:tcW w:w="17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EC3256" w:rsidRDefault="00140B38">
            <w:pPr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Уникальный номер по базовому</w:t>
            </w:r>
          </w:p>
          <w:p w:rsidR="00EC3256" w:rsidRDefault="00140B38">
            <w:pPr>
              <w:jc w:val="both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(отраслевому) перечню</w:t>
            </w:r>
          </w:p>
        </w:tc>
        <w:tc>
          <w:tcPr>
            <w:tcW w:w="1450" w:type="dxa"/>
            <w:tcBorders>
              <w:left w:val="single" w:sz="4" w:space="0" w:color="000000"/>
            </w:tcBorders>
          </w:tcPr>
          <w:p w:rsidR="00EC3256" w:rsidRDefault="00140B38">
            <w:pPr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b/>
                <w:sz w:val="20"/>
              </w:rPr>
              <w:t>10.028.0</w:t>
            </w:r>
          </w:p>
        </w:tc>
      </w:tr>
    </w:tbl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1. Наименование муниципальной услуги _________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b/>
          <w:sz w:val="20"/>
        </w:rPr>
        <w:t xml:space="preserve">Организация отдыха детей и молодежи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b/>
          <w:sz w:val="20"/>
        </w:rPr>
        <w:t xml:space="preserve">                              </w:t>
      </w:r>
      <w:r>
        <w:rPr>
          <w:rFonts w:ascii="Courier New" w:hAnsi="Courier New"/>
          <w:sz w:val="20"/>
        </w:rPr>
        <w:t xml:space="preserve">    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2. Категории потребителей муниципальной услуги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b/>
          <w:sz w:val="20"/>
        </w:rPr>
        <w:t>Физические лица</w:t>
      </w:r>
      <w:r>
        <w:rPr>
          <w:rFonts w:ascii="Courier New" w:hAnsi="Courier New"/>
          <w:sz w:val="20"/>
        </w:rPr>
        <w:t xml:space="preserve">                                                                     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3.  </w:t>
      </w:r>
      <w:proofErr w:type="gramStart"/>
      <w:r>
        <w:rPr>
          <w:rFonts w:ascii="Courier New" w:hAnsi="Courier New"/>
          <w:sz w:val="20"/>
        </w:rPr>
        <w:t>Сведения  о</w:t>
      </w:r>
      <w:proofErr w:type="gramEnd"/>
      <w:r>
        <w:rPr>
          <w:rFonts w:ascii="Courier New" w:hAnsi="Courier New"/>
          <w:sz w:val="20"/>
        </w:rPr>
        <w:t xml:space="preserve"> фактическом достижении показателей, характеризующих объем и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(или) качество муниципальной услуги: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3.1.   Сведения   </w:t>
      </w:r>
      <w:proofErr w:type="gramStart"/>
      <w:r>
        <w:rPr>
          <w:rFonts w:ascii="Courier New" w:hAnsi="Courier New"/>
          <w:sz w:val="20"/>
        </w:rPr>
        <w:t>о  фактическом</w:t>
      </w:r>
      <w:proofErr w:type="gramEnd"/>
      <w:r>
        <w:rPr>
          <w:rFonts w:ascii="Courier New" w:hAnsi="Courier New"/>
          <w:sz w:val="20"/>
        </w:rPr>
        <w:t xml:space="preserve">  достижении  показателей,  характеризующих</w:t>
      </w:r>
    </w:p>
    <w:p w:rsidR="00EC3256" w:rsidRDefault="00140B38">
      <w:pPr>
        <w:jc w:val="both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>качество муниципальной услуги:</w:t>
      </w:r>
    </w:p>
    <w:tbl>
      <w:tblPr>
        <w:tblW w:w="14472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4"/>
        <w:gridCol w:w="993"/>
        <w:gridCol w:w="970"/>
        <w:gridCol w:w="1014"/>
        <w:gridCol w:w="1209"/>
        <w:gridCol w:w="1059"/>
        <w:gridCol w:w="1559"/>
        <w:gridCol w:w="746"/>
        <w:gridCol w:w="659"/>
        <w:gridCol w:w="819"/>
        <w:gridCol w:w="926"/>
        <w:gridCol w:w="1088"/>
        <w:gridCol w:w="1269"/>
        <w:gridCol w:w="1007"/>
      </w:tblGrid>
      <w:tr w:rsidR="00EC3256" w:rsidTr="00E348D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right="240" w:firstLine="0"/>
            </w:pPr>
            <w:r>
              <w:lastRenderedPageBreak/>
              <w:t>Уникальный</w:t>
            </w:r>
          </w:p>
          <w:p w:rsidR="00EC3256" w:rsidRDefault="00140B38">
            <w:pPr>
              <w:pStyle w:val="5"/>
              <w:spacing w:before="0" w:after="0" w:line="254" w:lineRule="exact"/>
              <w:ind w:right="240" w:firstLine="0"/>
            </w:pPr>
            <w:r>
              <w:t>номер реестровой записи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Показатель, характеризующий условия (формы)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gramStart"/>
            <w:r>
              <w:t>оказания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8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1980" w:firstLine="0"/>
            </w:pPr>
            <w:r>
              <w:t xml:space="preserve">Показатель </w:t>
            </w:r>
            <w:proofErr w:type="gramStart"/>
            <w:r>
              <w:t>качества  муниципальной</w:t>
            </w:r>
            <w:proofErr w:type="gramEnd"/>
            <w:r>
              <w:t xml:space="preserve"> услуги</w:t>
            </w:r>
          </w:p>
        </w:tc>
      </w:tr>
      <w:tr w:rsidR="00EC3256" w:rsidTr="00E348D9">
        <w:tblPrEx>
          <w:tblCellMar>
            <w:top w:w="0" w:type="dxa"/>
            <w:bottom w:w="0" w:type="dxa"/>
          </w:tblCellMar>
        </w:tblPrEx>
        <w:trPr>
          <w:trHeight w:val="937"/>
        </w:trPr>
        <w:tc>
          <w:tcPr>
            <w:tcW w:w="11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97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80" w:firstLine="0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показа​теля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единица измерения по ОКЕИ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утверждено в муниципальном задании на год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исполнено на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отчетную дату</w:t>
            </w:r>
          </w:p>
        </w:tc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допусти​мое (возможное) отклонение</w:t>
            </w:r>
          </w:p>
        </w:tc>
        <w:tc>
          <w:tcPr>
            <w:tcW w:w="1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  <w:r>
              <w:t>, превышающее допустимое (возможное) значение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причина отклонения</w:t>
            </w:r>
          </w:p>
        </w:tc>
      </w:tr>
      <w:tr w:rsidR="00EC3256" w:rsidTr="00E348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1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97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40" w:firstLine="0"/>
            </w:pPr>
            <w:r>
              <w:t>код</w:t>
            </w:r>
          </w:p>
        </w:tc>
        <w:tc>
          <w:tcPr>
            <w:tcW w:w="8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2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E348D9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1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(наименование показателя)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(наименование показателя)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(наименование показателя)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(наименование показателя)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40" w:firstLine="0"/>
            </w:pPr>
            <w:r>
              <w:t>(наименование показателя)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E348D9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700" w:firstLine="0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14</w:t>
            </w:r>
          </w:p>
        </w:tc>
      </w:tr>
      <w:tr w:rsidR="00EC3256" w:rsidTr="00E348D9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  <w:shd w:val="clear" w:color="auto" w:fill="FFFF00"/>
              </w:rPr>
            </w:pPr>
            <w:r w:rsidRPr="00140B38">
              <w:rPr>
                <w:sz w:val="18"/>
                <w:szCs w:val="18"/>
              </w:rPr>
              <w:t>920700О.99.0.А322АА01001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В каникулярное время с дневным пребыванием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 xml:space="preserve">  1.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rPr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jc w:val="center"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95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jc w:val="both"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96,4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jc w:val="both"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10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</w:tr>
    </w:tbl>
    <w:p w:rsidR="00EC3256" w:rsidRDefault="00140B38">
      <w:pPr>
        <w:pStyle w:val="50"/>
        <w:spacing w:before="0" w:after="304" w:line="280" w:lineRule="exact"/>
        <w:ind w:left="20"/>
        <w:jc w:val="left"/>
      </w:pPr>
      <w:r>
        <w:t>3.2. Сведения о фактическом достижении показателей, характеризующих объем муниципальной услуги:</w:t>
      </w:r>
    </w:p>
    <w:p w:rsidR="00EC3256" w:rsidRDefault="00EC3256">
      <w:pPr>
        <w:rPr>
          <w:sz w:val="2"/>
          <w:shd w:val="clear" w:color="auto" w:fill="FFFF00"/>
        </w:rPr>
      </w:pPr>
    </w:p>
    <w:p w:rsidR="00EC3256" w:rsidRDefault="00EC3256">
      <w:pPr>
        <w:rPr>
          <w:sz w:val="2"/>
          <w:shd w:val="clear" w:color="auto" w:fill="FFFF00"/>
        </w:rPr>
      </w:pPr>
    </w:p>
    <w:p w:rsidR="00EC3256" w:rsidRDefault="00EC3256">
      <w:pPr>
        <w:rPr>
          <w:sz w:val="2"/>
          <w:shd w:val="clear" w:color="auto" w:fill="FFFF00"/>
        </w:rPr>
      </w:pPr>
    </w:p>
    <w:p w:rsidR="00EC3256" w:rsidRDefault="00EC3256">
      <w:pPr>
        <w:rPr>
          <w:sz w:val="2"/>
          <w:shd w:val="clear" w:color="auto" w:fill="FFFF00"/>
        </w:rPr>
      </w:pPr>
    </w:p>
    <w:p w:rsidR="00EC3256" w:rsidRDefault="00EC3256">
      <w:pPr>
        <w:pStyle w:val="50"/>
        <w:spacing w:before="0" w:after="0" w:line="187" w:lineRule="exact"/>
        <w:jc w:val="left"/>
        <w:rPr>
          <w:shd w:val="clear" w:color="auto" w:fill="FFFF00"/>
        </w:rPr>
      </w:pPr>
    </w:p>
    <w:tbl>
      <w:tblPr>
        <w:tblW w:w="14259" w:type="dxa"/>
        <w:tblInd w:w="-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6"/>
        <w:gridCol w:w="992"/>
        <w:gridCol w:w="851"/>
        <w:gridCol w:w="1016"/>
        <w:gridCol w:w="1442"/>
        <w:gridCol w:w="1156"/>
        <w:gridCol w:w="1016"/>
        <w:gridCol w:w="746"/>
        <w:gridCol w:w="619"/>
        <w:gridCol w:w="809"/>
        <w:gridCol w:w="850"/>
        <w:gridCol w:w="725"/>
        <w:gridCol w:w="787"/>
        <w:gridCol w:w="738"/>
        <w:gridCol w:w="866"/>
      </w:tblGrid>
      <w:tr w:rsidR="00EC3256" w:rsidTr="00E348D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Уникаль</w:t>
            </w:r>
            <w:proofErr w:type="spellEnd"/>
            <w:r>
              <w:t>​</w:t>
            </w:r>
            <w:proofErr w:type="spellStart"/>
            <w:r>
              <w:t>ный</w:t>
            </w:r>
            <w:proofErr w:type="spellEnd"/>
            <w:r>
              <w:t xml:space="preserve"> номер реестровой записи</w:t>
            </w:r>
          </w:p>
        </w:tc>
        <w:tc>
          <w:tcPr>
            <w:tcW w:w="28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Показатель, характеризующий условия (формы)</w:t>
            </w:r>
          </w:p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gramStart"/>
            <w:r>
              <w:t>оказания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6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1780" w:firstLine="0"/>
            </w:pPr>
            <w:r>
              <w:t xml:space="preserve">Показатель </w:t>
            </w:r>
            <w:proofErr w:type="gramStart"/>
            <w:r>
              <w:t>объема  муниципальной</w:t>
            </w:r>
            <w:proofErr w:type="gramEnd"/>
            <w:r>
              <w:t xml:space="preserve"> услуги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left="100" w:firstLine="0"/>
            </w:pPr>
            <w:r>
              <w:t>Средний размер платы (цена, тариф)</w:t>
            </w:r>
          </w:p>
        </w:tc>
      </w:tr>
      <w:tr w:rsidR="00EC3256" w:rsidTr="00E348D9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8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59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320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показа​теля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единица измерения по ОКЕИ</w:t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>утверждено в</w:t>
            </w:r>
          </w:p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right="140" w:firstLine="0"/>
              <w:jc w:val="right"/>
            </w:pPr>
            <w:proofErr w:type="spellStart"/>
            <w:r>
              <w:t>испол</w:t>
            </w:r>
            <w:proofErr w:type="spellEnd"/>
            <w:r>
              <w:t>​</w:t>
            </w:r>
            <w:proofErr w:type="spellStart"/>
            <w:r>
              <w:t>нено</w:t>
            </w:r>
            <w:proofErr w:type="spellEnd"/>
            <w:r>
              <w:t xml:space="preserve"> на отчет​</w:t>
            </w:r>
            <w:proofErr w:type="spellStart"/>
            <w:r>
              <w:t>ную</w:t>
            </w:r>
            <w:proofErr w:type="spellEnd"/>
            <w:r>
              <w:t xml:space="preserve"> дату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r>
              <w:t>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 xml:space="preserve">)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0" w:lineRule="exact"/>
              <w:ind w:firstLine="0"/>
              <w:jc w:val="center"/>
            </w:pP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ние</w:t>
            </w:r>
            <w:proofErr w:type="spellEnd"/>
            <w:r>
              <w:t xml:space="preserve">, </w:t>
            </w:r>
            <w:proofErr w:type="spellStart"/>
            <w:r>
              <w:t>превы</w:t>
            </w:r>
            <w:proofErr w:type="spellEnd"/>
            <w:r>
              <w:t>​</w:t>
            </w:r>
            <w:proofErr w:type="spellStart"/>
            <w:r>
              <w:t>шающее</w:t>
            </w:r>
            <w:proofErr w:type="spellEnd"/>
            <w:r>
              <w:t xml:space="preserve"> допусти​мое (</w:t>
            </w:r>
            <w:proofErr w:type="spellStart"/>
            <w:r>
              <w:t>возмож</w:t>
            </w:r>
            <w:proofErr w:type="spellEnd"/>
            <w:r>
              <w:t>​</w:t>
            </w:r>
            <w:proofErr w:type="spellStart"/>
            <w:r>
              <w:t>ное</w:t>
            </w:r>
            <w:proofErr w:type="spellEnd"/>
            <w:r>
              <w:t>) значение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center"/>
            </w:pPr>
            <w:r>
              <w:t xml:space="preserve">причина </w:t>
            </w:r>
            <w:proofErr w:type="spellStart"/>
            <w:r>
              <w:t>отклоне</w:t>
            </w:r>
            <w:proofErr w:type="spellEnd"/>
            <w:r>
              <w:t>​</w:t>
            </w:r>
            <w:proofErr w:type="spellStart"/>
            <w:r>
              <w:t>ния</w:t>
            </w:r>
            <w:proofErr w:type="spellEnd"/>
          </w:p>
        </w:tc>
        <w:tc>
          <w:tcPr>
            <w:tcW w:w="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EC3256" w:rsidTr="00E348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28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25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rPr>
                <w:sz w:val="10"/>
              </w:rPr>
            </w:pPr>
          </w:p>
        </w:tc>
        <w:tc>
          <w:tcPr>
            <w:tcW w:w="10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</w:p>
        </w:tc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00" w:firstLine="0"/>
            </w:pPr>
            <w:r>
              <w:t>код</w:t>
            </w:r>
          </w:p>
        </w:tc>
        <w:tc>
          <w:tcPr>
            <w:tcW w:w="8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140B38" w:rsidTr="00E348D9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6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firstLine="0"/>
              <w:jc w:val="both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54" w:lineRule="exact"/>
              <w:ind w:left="140" w:firstLine="0"/>
            </w:pPr>
            <w:r>
              <w:t>(</w:t>
            </w:r>
            <w:proofErr w:type="spellStart"/>
            <w:r>
              <w:t>наимено</w:t>
            </w:r>
            <w:proofErr w:type="spellEnd"/>
            <w:r>
              <w:t>​</w:t>
            </w:r>
            <w:proofErr w:type="spellStart"/>
            <w:r>
              <w:t>вание</w:t>
            </w:r>
            <w:proofErr w:type="spellEnd"/>
            <w:r>
              <w:t xml:space="preserve"> показателя)</w:t>
            </w:r>
          </w:p>
        </w:tc>
        <w:tc>
          <w:tcPr>
            <w:tcW w:w="1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  <w:tc>
          <w:tcPr>
            <w:tcW w:w="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/>
        </w:tc>
      </w:tr>
      <w:tr w:rsidR="00140B38" w:rsidTr="00E348D9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60"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4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520" w:firstLine="0"/>
            </w:pPr>
            <w: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460" w:firstLine="0"/>
            </w:pPr>
            <w:r>
              <w:t>8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00" w:firstLine="0"/>
            </w:pPr>
            <w: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140B38">
            <w:pPr>
              <w:pStyle w:val="5"/>
              <w:spacing w:before="0" w:after="0" w:line="240" w:lineRule="auto"/>
              <w:ind w:left="340" w:firstLine="0"/>
            </w:pPr>
            <w:r>
              <w:t>15</w:t>
            </w:r>
          </w:p>
        </w:tc>
      </w:tr>
      <w:tr w:rsidR="00140B38" w:rsidTr="00E348D9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contextualSpacing/>
              <w:rPr>
                <w:sz w:val="18"/>
                <w:szCs w:val="18"/>
                <w:shd w:val="clear" w:color="auto" w:fill="FFFF00"/>
              </w:rPr>
            </w:pPr>
            <w:r w:rsidRPr="00140B38">
              <w:rPr>
                <w:sz w:val="18"/>
                <w:szCs w:val="18"/>
              </w:rPr>
              <w:t>920700О.99.0.А322АА01001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contextualSpacing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В каникулярное время с дневным пребыванием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contextualSpacing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Количество обучающихся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140B38">
            <w:pPr>
              <w:contextualSpacing/>
              <w:rPr>
                <w:sz w:val="18"/>
                <w:szCs w:val="18"/>
              </w:rPr>
            </w:pPr>
            <w:r w:rsidRPr="00140B38">
              <w:rPr>
                <w:sz w:val="18"/>
                <w:szCs w:val="18"/>
              </w:rP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140B38" w:rsidRDefault="00EC3256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E348D9" w:rsidRDefault="00E348D9">
            <w:pPr>
              <w:contextualSpacing/>
              <w:jc w:val="center"/>
              <w:rPr>
                <w:sz w:val="18"/>
                <w:szCs w:val="18"/>
              </w:rPr>
            </w:pPr>
            <w:r w:rsidRPr="00E348D9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Pr="00E348D9" w:rsidRDefault="00E348D9">
            <w:pPr>
              <w:contextualSpacing/>
              <w:jc w:val="center"/>
              <w:rPr>
                <w:sz w:val="18"/>
                <w:szCs w:val="18"/>
              </w:rPr>
            </w:pPr>
            <w:r w:rsidRPr="00E348D9">
              <w:rPr>
                <w:sz w:val="18"/>
                <w:szCs w:val="18"/>
              </w:rPr>
              <w:t>24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contextualSpacing/>
              <w:jc w:val="center"/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contextualSpacing/>
              <w:jc w:val="center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contextualSpacing/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3256" w:rsidRDefault="00EC3256">
            <w:pPr>
              <w:contextualSpacing/>
              <w:jc w:val="center"/>
            </w:pPr>
          </w:p>
        </w:tc>
      </w:tr>
    </w:tbl>
    <w:p w:rsidR="00EC3256" w:rsidRDefault="00140B38" w:rsidP="00E348D9">
      <w:pPr>
        <w:pStyle w:val="50"/>
        <w:spacing w:before="638" w:after="0" w:line="240" w:lineRule="auto"/>
        <w:ind w:left="20"/>
        <w:contextualSpacing/>
        <w:jc w:val="left"/>
      </w:pPr>
      <w:r>
        <w:t xml:space="preserve">Руководитель (уполномоченное </w:t>
      </w:r>
      <w:proofErr w:type="gramStart"/>
      <w:r>
        <w:t xml:space="preserve">лицо)   </w:t>
      </w:r>
      <w:proofErr w:type="gramEnd"/>
      <w:r>
        <w:t xml:space="preserve">       </w:t>
      </w:r>
      <w:r>
        <w:rPr>
          <w:u w:val="single"/>
        </w:rPr>
        <w:t>директор</w:t>
      </w:r>
      <w:r>
        <w:rPr>
          <w:u w:val="single"/>
        </w:rPr>
        <w:tab/>
      </w:r>
      <w:r>
        <w:t xml:space="preserve">  _</w:t>
      </w:r>
      <w:r>
        <w:rPr>
          <w:rFonts w:ascii="Courier New" w:hAnsi="Courier New"/>
          <w:sz w:val="20"/>
        </w:rPr>
        <w:t>────────────────</w:t>
      </w:r>
      <w:r>
        <w:t xml:space="preserve">_____   </w:t>
      </w:r>
      <w:proofErr w:type="spellStart"/>
      <w:r>
        <w:t>С.И.Соколов</w:t>
      </w:r>
      <w:proofErr w:type="spellEnd"/>
      <w:r>
        <w:tab/>
      </w:r>
    </w:p>
    <w:p w:rsidR="00EC3256" w:rsidRDefault="00140B38">
      <w:pPr>
        <w:pStyle w:val="5"/>
        <w:spacing w:before="0" w:after="286" w:line="210" w:lineRule="exact"/>
        <w:ind w:left="5280" w:firstLine="0"/>
      </w:pPr>
      <w:r>
        <w:t>(должность)</w:t>
      </w:r>
      <w:r>
        <w:tab/>
        <w:t>(подпись)</w:t>
      </w:r>
      <w:proofErr w:type="gramStart"/>
      <w:r>
        <w:tab/>
        <w:t>(</w:t>
      </w:r>
      <w:proofErr w:type="gramEnd"/>
      <w:r>
        <w:t>расшифровка подписи)</w:t>
      </w:r>
    </w:p>
    <w:p w:rsidR="00EC3256" w:rsidRDefault="00140B38">
      <w:pPr>
        <w:pStyle w:val="50"/>
        <w:spacing w:before="0" w:after="966" w:line="280" w:lineRule="exact"/>
        <w:ind w:left="20"/>
        <w:jc w:val="left"/>
      </w:pPr>
      <w:r>
        <w:t>"14</w:t>
      </w:r>
      <w:proofErr w:type="gramStart"/>
      <w:r>
        <w:t>"  января</w:t>
      </w:r>
      <w:proofErr w:type="gramEnd"/>
      <w:r>
        <w:t xml:space="preserve"> 2022 г.</w:t>
      </w:r>
    </w:p>
    <w:sectPr w:rsidR="00EC3256" w:rsidSect="00140B38">
      <w:pgSz w:w="15840" w:h="12240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5D0A77"/>
    <w:multiLevelType w:val="multilevel"/>
    <w:tmpl w:val="6D9C5E3E"/>
    <w:lvl w:ilvl="0">
      <w:start w:val="1"/>
      <w:numFmt w:val="decimal"/>
      <w:lvlText w:val="%1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C3256"/>
    <w:rsid w:val="00140B38"/>
    <w:rsid w:val="00E348D9"/>
    <w:rsid w:val="00EC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41A24-0710-4B46-B0A6-23D7ED80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лонтитул"/>
    <w:pPr>
      <w:shd w:val="clear" w:color="auto" w:fill="FFFFFF"/>
    </w:pPr>
  </w:style>
  <w:style w:type="paragraph" w:customStyle="1" w:styleId="5">
    <w:name w:val="Основной текст (5)"/>
    <w:pPr>
      <w:shd w:val="clear" w:color="auto" w:fill="FFFFFF"/>
      <w:spacing w:before="60" w:after="300" w:line="0" w:lineRule="atLeast"/>
      <w:ind w:hanging="260"/>
    </w:pPr>
  </w:style>
  <w:style w:type="paragraph" w:customStyle="1" w:styleId="7">
    <w:name w:val="Основной текст (7)"/>
    <w:pPr>
      <w:shd w:val="clear" w:color="auto" w:fill="FFFFFF"/>
      <w:spacing w:before="1080" w:line="274" w:lineRule="exact"/>
      <w:jc w:val="both"/>
    </w:pPr>
    <w:rPr>
      <w:sz w:val="22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styleId="a4">
    <w:name w:val="header"/>
    <w:rPr>
      <w:sz w:val="24"/>
    </w:rPr>
  </w:style>
  <w:style w:type="paragraph" w:customStyle="1" w:styleId="50">
    <w:name w:val="Основной текст5"/>
    <w:pPr>
      <w:shd w:val="clear" w:color="auto" w:fill="FFFFFF"/>
      <w:spacing w:before="360" w:after="360" w:line="0" w:lineRule="atLeast"/>
      <w:jc w:val="center"/>
    </w:pPr>
    <w:rPr>
      <w:sz w:val="28"/>
    </w:rPr>
  </w:style>
  <w:style w:type="paragraph" w:styleId="a5">
    <w:name w:val="footer"/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E348D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4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2178</Words>
  <Characters>12418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Бердниковская ОШ (1).doc</vt:lpstr>
    </vt:vector>
  </TitlesOfParts>
  <Company>diakov.net</Company>
  <LinksUpToDate>false</LinksUpToDate>
  <CharactersWithSpaces>14567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Бердниковская ОШ (1).doc</dc:title>
  <cp:lastModifiedBy>RePack by Diakov</cp:lastModifiedBy>
  <cp:revision>3</cp:revision>
  <cp:lastPrinted>2022-01-20T08:15:00Z</cp:lastPrinted>
  <dcterms:created xsi:type="dcterms:W3CDTF">2022-01-20T08:02:00Z</dcterms:created>
  <dcterms:modified xsi:type="dcterms:W3CDTF">2022-01-20T08:17:00Z</dcterms:modified>
</cp:coreProperties>
</file>